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EF" w:rsidRPr="00BC5C8E" w:rsidRDefault="00154CEF" w:rsidP="00154CEF">
      <w:pPr>
        <w:rPr>
          <w:rFonts w:ascii="Gotham Book" w:hAnsi="Gotham Book" w:cstheme="minorHAnsi"/>
          <w:spacing w:val="20"/>
          <w:sz w:val="18"/>
          <w:szCs w:val="18"/>
        </w:rPr>
      </w:pPr>
      <w:r>
        <w:rPr>
          <w:rFonts w:ascii="Gotham Book" w:hAnsi="Gotham Book" w:cstheme="minorHAnsi"/>
          <w:spacing w:val="20"/>
          <w:sz w:val="18"/>
          <w:szCs w:val="18"/>
        </w:rPr>
        <w:t xml:space="preserve">Címzett: </w:t>
      </w:r>
      <w:r w:rsidRPr="00BC5C8E">
        <w:rPr>
          <w:rFonts w:ascii="Gotham Book" w:hAnsi="Gotham Book" w:cstheme="minorHAnsi"/>
          <w:spacing w:val="20"/>
          <w:sz w:val="18"/>
          <w:szCs w:val="18"/>
        </w:rPr>
        <w:t xml:space="preserve">Doktori </w:t>
      </w:r>
      <w:r>
        <w:rPr>
          <w:rFonts w:ascii="Gotham Book" w:hAnsi="Gotham Book" w:cstheme="minorHAnsi"/>
          <w:spacing w:val="20"/>
          <w:sz w:val="18"/>
          <w:szCs w:val="18"/>
        </w:rPr>
        <w:t>és Habilitációs Tanács elnök</w:t>
      </w:r>
    </w:p>
    <w:p w:rsidR="00154CEF" w:rsidRPr="00BC5C8E" w:rsidRDefault="00154CEF" w:rsidP="00154CEF">
      <w:pPr>
        <w:rPr>
          <w:rFonts w:ascii="Gotham Book" w:hAnsi="Gotham Book" w:cstheme="minorHAnsi"/>
          <w:spacing w:val="20"/>
          <w:sz w:val="18"/>
          <w:szCs w:val="18"/>
        </w:rPr>
      </w:pPr>
    </w:p>
    <w:p w:rsidR="00154CEF" w:rsidRDefault="00154CEF" w:rsidP="00154CEF">
      <w:pPr>
        <w:jc w:val="center"/>
        <w:rPr>
          <w:rFonts w:ascii="Gotham Book" w:hAnsi="Gotham Book" w:cstheme="minorHAnsi"/>
          <w:spacing w:val="20"/>
          <w:sz w:val="18"/>
          <w:szCs w:val="18"/>
        </w:rPr>
      </w:pPr>
      <w:r w:rsidRPr="00BC5C8E">
        <w:rPr>
          <w:rFonts w:ascii="Gotham Book" w:hAnsi="Gotham Book" w:cstheme="minorHAnsi"/>
          <w:spacing w:val="20"/>
          <w:sz w:val="18"/>
          <w:szCs w:val="18"/>
        </w:rPr>
        <w:t>KÉRELEM habilitációs eljárás megindítására</w:t>
      </w:r>
    </w:p>
    <w:p w:rsidR="00154CEF" w:rsidRPr="00BC5C8E" w:rsidRDefault="00154CEF" w:rsidP="00154CEF">
      <w:pPr>
        <w:jc w:val="center"/>
        <w:rPr>
          <w:rFonts w:ascii="Gotham Book" w:hAnsi="Gotham Book" w:cstheme="minorHAnsi"/>
          <w:spacing w:val="20"/>
          <w:sz w:val="18"/>
          <w:szCs w:val="18"/>
        </w:rPr>
      </w:pP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 xml:space="preserve">Hivatalos név: </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 xml:space="preserve">Anyja neve: </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 xml:space="preserve">Születési hely, időpont: </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 xml:space="preserve">Állandó lakcím: </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 xml:space="preserve">Levelezési cím: </w:t>
      </w:r>
    </w:p>
    <w:p w:rsidR="00154CEF" w:rsidRPr="00BC5C8E" w:rsidRDefault="00154CEF" w:rsidP="00154CEF">
      <w:pPr>
        <w:rPr>
          <w:rFonts w:ascii="Gotham Book" w:hAnsi="Gotham Book" w:cstheme="minorHAnsi"/>
          <w:spacing w:val="20"/>
          <w:sz w:val="18"/>
          <w:szCs w:val="18"/>
        </w:rPr>
      </w:pPr>
      <w:proofErr w:type="gramStart"/>
      <w:r w:rsidRPr="00BC5C8E">
        <w:rPr>
          <w:rFonts w:ascii="Gotham Book" w:hAnsi="Gotham Book" w:cstheme="minorHAnsi"/>
          <w:spacing w:val="20"/>
          <w:sz w:val="18"/>
          <w:szCs w:val="18"/>
        </w:rPr>
        <w:t>email</w:t>
      </w:r>
      <w:proofErr w:type="gramEnd"/>
      <w:r w:rsidRPr="00BC5C8E">
        <w:rPr>
          <w:rFonts w:ascii="Gotham Book" w:hAnsi="Gotham Book" w:cstheme="minorHAnsi"/>
          <w:spacing w:val="20"/>
          <w:sz w:val="18"/>
          <w:szCs w:val="18"/>
        </w:rPr>
        <w:t xml:space="preserve"> cím: </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Telefonszám:</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 xml:space="preserve">Egyetemi oklevelének száma: </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 xml:space="preserve">Egyetemi oklevelének kelte: </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 xml:space="preserve">Az oklevelet kibocsátó egyetem: </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 xml:space="preserve">A DLA/PhD fokozat megszerzésének éve: </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 xml:space="preserve">A DLA/PhD fokozatot adományozó egyetem: </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 xml:space="preserve">Művészeti / tudományos díja: </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Adományozásának éve:</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Művészeti / tudományág:</w:t>
      </w:r>
      <w:r w:rsidRPr="00BC5C8E">
        <w:rPr>
          <w:rFonts w:ascii="Gotham Book" w:hAnsi="Gotham Book" w:cstheme="minorHAnsi"/>
          <w:spacing w:val="20"/>
          <w:sz w:val="18"/>
          <w:szCs w:val="18"/>
        </w:rPr>
        <w:tab/>
      </w:r>
      <w:r w:rsidRPr="00BC5C8E">
        <w:rPr>
          <w:rFonts w:ascii="Gotham Book" w:hAnsi="Gotham Book" w:cstheme="minorHAnsi"/>
          <w:spacing w:val="20"/>
          <w:sz w:val="18"/>
          <w:szCs w:val="18"/>
        </w:rPr>
        <w:tab/>
      </w:r>
    </w:p>
    <w:p w:rsidR="00154CEF" w:rsidRPr="00BC5C8E" w:rsidRDefault="00154CEF" w:rsidP="00154CEF">
      <w:pPr>
        <w:rPr>
          <w:rFonts w:ascii="Gotham Book" w:hAnsi="Gotham Book" w:cstheme="minorHAnsi"/>
          <w:spacing w:val="20"/>
          <w:sz w:val="18"/>
          <w:szCs w:val="18"/>
        </w:rPr>
      </w:pPr>
      <w:r>
        <w:rPr>
          <w:rFonts w:ascii="Gotham Book" w:hAnsi="Gotham Book" w:cstheme="minorHAnsi"/>
          <w:spacing w:val="20"/>
          <w:sz w:val="18"/>
          <w:szCs w:val="18"/>
        </w:rPr>
        <w:t>A javasolt habilitációs előadások címei (absztrakt külön mellékelendő mindhárom témához):</w:t>
      </w:r>
    </w:p>
    <w:p w:rsidR="00154CEF" w:rsidRPr="00BC5C8E" w:rsidRDefault="00154CEF" w:rsidP="00154CEF">
      <w:pPr>
        <w:ind w:left="2130" w:hanging="2130"/>
        <w:rPr>
          <w:rFonts w:ascii="Gotham Book" w:hAnsi="Gotham Book" w:cstheme="minorHAnsi"/>
          <w:spacing w:val="20"/>
          <w:sz w:val="18"/>
          <w:szCs w:val="18"/>
        </w:rPr>
      </w:pPr>
      <w:r w:rsidRPr="00BC5C8E">
        <w:rPr>
          <w:rFonts w:ascii="Gotham Book" w:hAnsi="Gotham Book" w:cstheme="minorHAnsi"/>
          <w:spacing w:val="20"/>
          <w:sz w:val="18"/>
          <w:szCs w:val="18"/>
        </w:rPr>
        <w:t xml:space="preserve">1. </w:t>
      </w:r>
    </w:p>
    <w:p w:rsidR="00154CEF" w:rsidRPr="00BC5C8E" w:rsidRDefault="00154CEF" w:rsidP="00154CEF">
      <w:pPr>
        <w:ind w:left="2130" w:hanging="2130"/>
        <w:rPr>
          <w:rFonts w:ascii="Gotham Book" w:hAnsi="Gotham Book" w:cstheme="minorHAnsi"/>
          <w:spacing w:val="20"/>
          <w:sz w:val="18"/>
          <w:szCs w:val="18"/>
        </w:rPr>
      </w:pPr>
      <w:r w:rsidRPr="00BC5C8E">
        <w:rPr>
          <w:rFonts w:ascii="Gotham Book" w:hAnsi="Gotham Book" w:cstheme="minorHAnsi"/>
          <w:spacing w:val="20"/>
          <w:sz w:val="18"/>
          <w:szCs w:val="18"/>
        </w:rPr>
        <w:t xml:space="preserve">2. </w:t>
      </w:r>
    </w:p>
    <w:p w:rsidR="00154CEF" w:rsidRPr="00BC5C8E" w:rsidRDefault="00154CEF" w:rsidP="00154CEF">
      <w:pPr>
        <w:ind w:left="2130" w:hanging="2130"/>
        <w:rPr>
          <w:rFonts w:ascii="Gotham Book" w:hAnsi="Gotham Book" w:cstheme="minorHAnsi"/>
          <w:spacing w:val="20"/>
          <w:sz w:val="18"/>
          <w:szCs w:val="18"/>
        </w:rPr>
      </w:pPr>
      <w:r w:rsidRPr="00BC5C8E">
        <w:rPr>
          <w:rFonts w:ascii="Gotham Book" w:hAnsi="Gotham Book" w:cstheme="minorHAnsi"/>
          <w:spacing w:val="20"/>
          <w:sz w:val="18"/>
          <w:szCs w:val="18"/>
        </w:rPr>
        <w:t xml:space="preserve">3. </w:t>
      </w:r>
      <w:r w:rsidRPr="00BC5C8E">
        <w:rPr>
          <w:rFonts w:ascii="Gotham Book" w:hAnsi="Gotham Book" w:cstheme="minorHAnsi"/>
          <w:spacing w:val="20"/>
          <w:sz w:val="18"/>
          <w:szCs w:val="18"/>
        </w:rPr>
        <w:tab/>
      </w:r>
      <w:r w:rsidRPr="00BC5C8E">
        <w:rPr>
          <w:rFonts w:ascii="Gotham Book" w:hAnsi="Gotham Book" w:cstheme="minorHAnsi"/>
          <w:spacing w:val="20"/>
          <w:sz w:val="18"/>
          <w:szCs w:val="18"/>
        </w:rPr>
        <w:tab/>
      </w:r>
      <w:r w:rsidRPr="00BC5C8E">
        <w:rPr>
          <w:rFonts w:ascii="Gotham Book" w:hAnsi="Gotham Book" w:cstheme="minorHAnsi"/>
          <w:spacing w:val="20"/>
          <w:sz w:val="18"/>
          <w:szCs w:val="18"/>
        </w:rPr>
        <w:tab/>
      </w:r>
    </w:p>
    <w:p w:rsidR="00154CEF" w:rsidRPr="00BC5C8E" w:rsidRDefault="00154CEF" w:rsidP="00154CEF">
      <w:pPr>
        <w:ind w:left="2130" w:hanging="2130"/>
        <w:rPr>
          <w:rFonts w:ascii="Gotham Book" w:hAnsi="Gotham Book" w:cstheme="minorHAnsi"/>
          <w:spacing w:val="20"/>
          <w:sz w:val="18"/>
          <w:szCs w:val="18"/>
        </w:rPr>
      </w:pPr>
    </w:p>
    <w:p w:rsidR="00154CEF" w:rsidRPr="00BC5C8E" w:rsidRDefault="00154CEF" w:rsidP="00154CEF">
      <w:pPr>
        <w:ind w:left="2130" w:hanging="2130"/>
        <w:rPr>
          <w:rFonts w:ascii="Gotham Book" w:hAnsi="Gotham Book" w:cstheme="minorHAnsi"/>
          <w:spacing w:val="20"/>
          <w:sz w:val="18"/>
          <w:szCs w:val="18"/>
        </w:rPr>
      </w:pPr>
      <w:r w:rsidRPr="00BC5C8E">
        <w:rPr>
          <w:rFonts w:ascii="Gotham Book" w:hAnsi="Gotham Book" w:cstheme="minorHAnsi"/>
          <w:spacing w:val="20"/>
          <w:sz w:val="18"/>
          <w:szCs w:val="18"/>
        </w:rPr>
        <w:t>………………………………………</w:t>
      </w:r>
      <w:r>
        <w:rPr>
          <w:rFonts w:ascii="Gotham Book" w:hAnsi="Gotham Book" w:cstheme="minorHAnsi"/>
          <w:spacing w:val="20"/>
          <w:sz w:val="18"/>
          <w:szCs w:val="18"/>
        </w:rPr>
        <w:t>………….</w:t>
      </w:r>
      <w:r>
        <w:rPr>
          <w:rFonts w:ascii="Gotham Book" w:hAnsi="Gotham Book" w:cstheme="minorHAnsi"/>
          <w:spacing w:val="20"/>
          <w:sz w:val="18"/>
          <w:szCs w:val="18"/>
        </w:rPr>
        <w:tab/>
      </w:r>
      <w:r>
        <w:rPr>
          <w:rFonts w:ascii="Gotham Book" w:hAnsi="Gotham Book" w:cstheme="minorHAnsi"/>
          <w:spacing w:val="20"/>
          <w:sz w:val="18"/>
          <w:szCs w:val="18"/>
        </w:rPr>
        <w:tab/>
      </w:r>
      <w:r>
        <w:rPr>
          <w:rFonts w:ascii="Gotham Book" w:hAnsi="Gotham Book" w:cstheme="minorHAnsi"/>
          <w:spacing w:val="20"/>
          <w:sz w:val="18"/>
          <w:szCs w:val="18"/>
        </w:rPr>
        <w:tab/>
        <w:t>Dátum:</w:t>
      </w:r>
    </w:p>
    <w:p w:rsidR="00154CEF" w:rsidRPr="00BC5C8E" w:rsidRDefault="00154CEF" w:rsidP="00154CEF">
      <w:pPr>
        <w:ind w:left="2130" w:hanging="2130"/>
        <w:rPr>
          <w:rFonts w:ascii="Gotham Book" w:hAnsi="Gotham Book" w:cstheme="minorHAnsi"/>
          <w:spacing w:val="20"/>
          <w:sz w:val="18"/>
          <w:szCs w:val="18"/>
        </w:rPr>
      </w:pPr>
      <w:r w:rsidRPr="00BC5C8E">
        <w:rPr>
          <w:rFonts w:ascii="Gotham Book" w:hAnsi="Gotham Book" w:cstheme="minorHAnsi"/>
          <w:spacing w:val="20"/>
          <w:sz w:val="18"/>
          <w:szCs w:val="18"/>
        </w:rPr>
        <w:t>Kérelmező aláírása</w:t>
      </w:r>
      <w:r w:rsidRPr="00BC5C8E">
        <w:rPr>
          <w:rFonts w:ascii="Gotham Book" w:hAnsi="Gotham Book" w:cstheme="minorHAnsi"/>
          <w:spacing w:val="20"/>
          <w:sz w:val="18"/>
          <w:szCs w:val="18"/>
        </w:rPr>
        <w:tab/>
      </w:r>
      <w:r w:rsidRPr="00BC5C8E">
        <w:rPr>
          <w:rFonts w:ascii="Gotham Book" w:hAnsi="Gotham Book" w:cstheme="minorHAnsi"/>
          <w:spacing w:val="20"/>
          <w:sz w:val="18"/>
          <w:szCs w:val="18"/>
        </w:rPr>
        <w:tab/>
      </w:r>
      <w:r w:rsidRPr="00BC5C8E">
        <w:rPr>
          <w:rFonts w:ascii="Gotham Book" w:hAnsi="Gotham Book" w:cstheme="minorHAnsi"/>
          <w:spacing w:val="20"/>
          <w:sz w:val="18"/>
          <w:szCs w:val="18"/>
        </w:rPr>
        <w:tab/>
      </w:r>
      <w:r w:rsidRPr="00BC5C8E">
        <w:rPr>
          <w:rFonts w:ascii="Gotham Book" w:hAnsi="Gotham Book" w:cstheme="minorHAnsi"/>
          <w:spacing w:val="20"/>
          <w:sz w:val="18"/>
          <w:szCs w:val="18"/>
        </w:rPr>
        <w:tab/>
      </w:r>
    </w:p>
    <w:p w:rsidR="00154CEF" w:rsidRPr="00BC5C8E" w:rsidRDefault="00154CEF" w:rsidP="00154CEF">
      <w:pPr>
        <w:ind w:left="2130" w:hanging="2130"/>
        <w:rPr>
          <w:rFonts w:ascii="Gotham Book" w:hAnsi="Gotham Book" w:cstheme="minorHAnsi"/>
          <w:spacing w:val="20"/>
          <w:sz w:val="18"/>
          <w:szCs w:val="18"/>
        </w:rPr>
      </w:pP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Csatolandó mellékletek:</w:t>
      </w:r>
    </w:p>
    <w:p w:rsidR="00154CEF" w:rsidRPr="00BC5C8E" w:rsidRDefault="00154CEF" w:rsidP="00154CEF">
      <w:pPr>
        <w:rPr>
          <w:rFonts w:ascii="Gotham Book" w:hAnsi="Gotham Book" w:cstheme="minorHAnsi"/>
          <w:spacing w:val="20"/>
          <w:sz w:val="18"/>
          <w:szCs w:val="18"/>
        </w:rPr>
      </w:pPr>
      <w:proofErr w:type="gramStart"/>
      <w:r w:rsidRPr="00BC5C8E">
        <w:rPr>
          <w:rFonts w:ascii="Gotham Book" w:hAnsi="Gotham Book" w:cstheme="minorHAnsi"/>
          <w:spacing w:val="20"/>
          <w:sz w:val="18"/>
          <w:szCs w:val="18"/>
        </w:rPr>
        <w:t>a</w:t>
      </w:r>
      <w:proofErr w:type="gramEnd"/>
      <w:r w:rsidRPr="00BC5C8E">
        <w:rPr>
          <w:rFonts w:ascii="Gotham Book" w:hAnsi="Gotham Book" w:cstheme="minorHAnsi"/>
          <w:spacing w:val="20"/>
          <w:sz w:val="18"/>
          <w:szCs w:val="18"/>
        </w:rPr>
        <w:t>)</w:t>
      </w:r>
      <w:r w:rsidRPr="00BC5C8E">
        <w:rPr>
          <w:rFonts w:ascii="Gotham Book" w:hAnsi="Gotham Book" w:cstheme="minorHAnsi"/>
          <w:spacing w:val="20"/>
          <w:sz w:val="18"/>
          <w:szCs w:val="18"/>
        </w:rPr>
        <w:tab/>
        <w:t>egyetemi oklevél hitelesített másolata;</w:t>
      </w:r>
    </w:p>
    <w:p w:rsidR="00154CEF" w:rsidRPr="00BC5C8E" w:rsidRDefault="00154CEF" w:rsidP="00154CEF">
      <w:pPr>
        <w:rPr>
          <w:rFonts w:ascii="Gotham Book" w:hAnsi="Gotham Book" w:cstheme="minorHAnsi"/>
          <w:spacing w:val="20"/>
          <w:sz w:val="18"/>
          <w:szCs w:val="18"/>
        </w:rPr>
      </w:pPr>
      <w:r w:rsidRPr="00BC5C8E">
        <w:rPr>
          <w:rFonts w:ascii="Gotham Book" w:hAnsi="Gotham Book" w:cstheme="minorHAnsi"/>
          <w:spacing w:val="20"/>
          <w:sz w:val="18"/>
          <w:szCs w:val="18"/>
        </w:rPr>
        <w:t>b)</w:t>
      </w:r>
      <w:r w:rsidRPr="00BC5C8E">
        <w:rPr>
          <w:rFonts w:ascii="Gotham Book" w:hAnsi="Gotham Book" w:cstheme="minorHAnsi"/>
          <w:spacing w:val="20"/>
          <w:sz w:val="18"/>
          <w:szCs w:val="18"/>
        </w:rPr>
        <w:tab/>
        <w:t>doktori (PhD, DLA) oklevél hitelesített másolata;</w:t>
      </w:r>
    </w:p>
    <w:p w:rsidR="00154CEF" w:rsidRPr="00BC5C8E" w:rsidRDefault="00154CEF" w:rsidP="00154CEF">
      <w:pPr>
        <w:ind w:left="709" w:hanging="709"/>
        <w:rPr>
          <w:rFonts w:ascii="Gotham Book" w:hAnsi="Gotham Book" w:cstheme="minorHAnsi"/>
          <w:spacing w:val="20"/>
          <w:sz w:val="18"/>
          <w:szCs w:val="18"/>
        </w:rPr>
      </w:pPr>
      <w:r w:rsidRPr="00BC5C8E">
        <w:rPr>
          <w:rFonts w:ascii="Gotham Book" w:hAnsi="Gotham Book" w:cstheme="minorHAnsi"/>
          <w:spacing w:val="20"/>
          <w:sz w:val="18"/>
          <w:szCs w:val="18"/>
        </w:rPr>
        <w:t>c)</w:t>
      </w:r>
      <w:r w:rsidRPr="00BC5C8E">
        <w:rPr>
          <w:rFonts w:ascii="Gotham Book" w:hAnsi="Gotham Book" w:cstheme="minorHAnsi"/>
          <w:spacing w:val="20"/>
          <w:sz w:val="18"/>
          <w:szCs w:val="18"/>
        </w:rPr>
        <w:tab/>
        <w:t>hatósági erkölcsi bizonyítvány</w:t>
      </w:r>
      <w:r>
        <w:rPr>
          <w:rFonts w:ascii="Gotham Book" w:hAnsi="Gotham Book" w:cstheme="minorHAnsi"/>
          <w:spacing w:val="20"/>
          <w:sz w:val="18"/>
          <w:szCs w:val="18"/>
        </w:rPr>
        <w:t xml:space="preserve"> (ha a kérelmező MOME munkavállaló, nem szükséges benyújtani)</w:t>
      </w:r>
      <w:r w:rsidRPr="00BC5C8E">
        <w:rPr>
          <w:rFonts w:ascii="Gotham Book" w:hAnsi="Gotham Book" w:cstheme="minorHAnsi"/>
          <w:spacing w:val="20"/>
          <w:sz w:val="18"/>
          <w:szCs w:val="18"/>
        </w:rPr>
        <w:t>;</w:t>
      </w:r>
    </w:p>
    <w:p w:rsidR="00154CEF" w:rsidRPr="00BC5C8E" w:rsidRDefault="00154CEF" w:rsidP="00154CEF">
      <w:pPr>
        <w:ind w:left="709" w:hanging="709"/>
        <w:rPr>
          <w:rFonts w:ascii="Gotham Book" w:hAnsi="Gotham Book" w:cstheme="minorHAnsi"/>
          <w:spacing w:val="20"/>
          <w:sz w:val="18"/>
          <w:szCs w:val="18"/>
        </w:rPr>
      </w:pPr>
      <w:r w:rsidRPr="00BC5C8E">
        <w:rPr>
          <w:rFonts w:ascii="Gotham Book" w:hAnsi="Gotham Book" w:cstheme="minorHAnsi"/>
          <w:spacing w:val="20"/>
          <w:sz w:val="18"/>
          <w:szCs w:val="18"/>
        </w:rPr>
        <w:t>d)</w:t>
      </w:r>
      <w:r w:rsidRPr="00BC5C8E">
        <w:rPr>
          <w:rFonts w:ascii="Gotham Book" w:hAnsi="Gotham Book" w:cstheme="minorHAnsi"/>
          <w:spacing w:val="20"/>
          <w:sz w:val="18"/>
          <w:szCs w:val="18"/>
        </w:rPr>
        <w:tab/>
        <w:t>részletes szakmai önéletrajz, a Habilitációs Szabályzat (HSZ) 1. § (3) bekezdés d) pont szerinti közéleti tevékenység ismertetésével;</w:t>
      </w:r>
    </w:p>
    <w:p w:rsidR="00154CEF" w:rsidRPr="00BC5C8E" w:rsidRDefault="00154CEF" w:rsidP="00154CEF">
      <w:pPr>
        <w:ind w:left="709" w:hanging="709"/>
        <w:rPr>
          <w:rFonts w:ascii="Gotham Book" w:hAnsi="Gotham Book" w:cstheme="minorHAnsi"/>
          <w:spacing w:val="20"/>
          <w:sz w:val="18"/>
          <w:szCs w:val="18"/>
        </w:rPr>
      </w:pPr>
      <w:proofErr w:type="gramStart"/>
      <w:r w:rsidRPr="00BC5C8E">
        <w:rPr>
          <w:rFonts w:ascii="Gotham Book" w:hAnsi="Gotham Book" w:cstheme="minorHAnsi"/>
          <w:spacing w:val="20"/>
          <w:sz w:val="18"/>
          <w:szCs w:val="18"/>
        </w:rPr>
        <w:t>e</w:t>
      </w:r>
      <w:proofErr w:type="gramEnd"/>
      <w:r w:rsidRPr="00BC5C8E">
        <w:rPr>
          <w:rFonts w:ascii="Gotham Book" w:hAnsi="Gotham Book" w:cstheme="minorHAnsi"/>
          <w:spacing w:val="20"/>
          <w:sz w:val="18"/>
          <w:szCs w:val="18"/>
        </w:rPr>
        <w:t>)</w:t>
      </w:r>
      <w:r w:rsidRPr="00BC5C8E">
        <w:rPr>
          <w:rFonts w:ascii="Gotham Book" w:hAnsi="Gotham Book" w:cstheme="minorHAnsi"/>
          <w:spacing w:val="20"/>
          <w:sz w:val="18"/>
          <w:szCs w:val="18"/>
        </w:rPr>
        <w:tab/>
        <w:t>a kérelmező tartós művészi, ill. tudományos szakmai, alkotó tevékenységét a HSZ 7. § (1) és (3) bekezdésében foglaltaknak megfelelően bizonyító dokumentumok;</w:t>
      </w:r>
    </w:p>
    <w:p w:rsidR="00154CEF" w:rsidRPr="00BC5C8E" w:rsidRDefault="00154CEF" w:rsidP="00154CEF">
      <w:pPr>
        <w:ind w:left="709" w:hanging="709"/>
        <w:rPr>
          <w:rFonts w:ascii="Gotham Book" w:hAnsi="Gotham Book" w:cstheme="minorHAnsi"/>
          <w:spacing w:val="20"/>
          <w:sz w:val="18"/>
          <w:szCs w:val="18"/>
        </w:rPr>
      </w:pPr>
      <w:proofErr w:type="gramStart"/>
      <w:r w:rsidRPr="00BC5C8E">
        <w:rPr>
          <w:rFonts w:ascii="Gotham Book" w:hAnsi="Gotham Book" w:cstheme="minorHAnsi"/>
          <w:spacing w:val="20"/>
          <w:sz w:val="18"/>
          <w:szCs w:val="18"/>
        </w:rPr>
        <w:t>f</w:t>
      </w:r>
      <w:proofErr w:type="gramEnd"/>
      <w:r w:rsidRPr="00BC5C8E">
        <w:rPr>
          <w:rFonts w:ascii="Gotham Book" w:hAnsi="Gotham Book" w:cstheme="minorHAnsi"/>
          <w:spacing w:val="20"/>
          <w:sz w:val="18"/>
          <w:szCs w:val="18"/>
        </w:rPr>
        <w:t>)</w:t>
      </w:r>
      <w:r w:rsidRPr="00BC5C8E">
        <w:rPr>
          <w:rFonts w:ascii="Gotham Book" w:hAnsi="Gotham Book" w:cstheme="minorHAnsi"/>
          <w:spacing w:val="20"/>
          <w:sz w:val="18"/>
          <w:szCs w:val="18"/>
        </w:rPr>
        <w:tab/>
        <w:t>a kérelmező tananyagformáló készségét a HSZ 7. § (3) bekezdése szerint bizonyító dokumentumok;</w:t>
      </w:r>
    </w:p>
    <w:p w:rsidR="00154CEF" w:rsidRPr="00BC5C8E" w:rsidRDefault="00154CEF" w:rsidP="00154CEF">
      <w:pPr>
        <w:ind w:left="709" w:hanging="709"/>
        <w:rPr>
          <w:rFonts w:ascii="Gotham Book" w:hAnsi="Gotham Book" w:cstheme="minorHAnsi"/>
          <w:spacing w:val="20"/>
          <w:sz w:val="18"/>
          <w:szCs w:val="18"/>
        </w:rPr>
      </w:pPr>
      <w:proofErr w:type="gramStart"/>
      <w:r w:rsidRPr="00BC5C8E">
        <w:rPr>
          <w:rFonts w:ascii="Gotham Book" w:hAnsi="Gotham Book" w:cstheme="minorHAnsi"/>
          <w:spacing w:val="20"/>
          <w:sz w:val="18"/>
          <w:szCs w:val="18"/>
        </w:rPr>
        <w:t>g</w:t>
      </w:r>
      <w:proofErr w:type="gramEnd"/>
      <w:r w:rsidRPr="00BC5C8E">
        <w:rPr>
          <w:rFonts w:ascii="Gotham Book" w:hAnsi="Gotham Book" w:cstheme="minorHAnsi"/>
          <w:spacing w:val="20"/>
          <w:sz w:val="18"/>
          <w:szCs w:val="18"/>
        </w:rPr>
        <w:t>)</w:t>
      </w:r>
      <w:r w:rsidRPr="00BC5C8E">
        <w:rPr>
          <w:rFonts w:ascii="Gotham Book" w:hAnsi="Gotham Book" w:cstheme="minorHAnsi"/>
          <w:spacing w:val="20"/>
          <w:sz w:val="18"/>
          <w:szCs w:val="18"/>
        </w:rPr>
        <w:tab/>
        <w:t>idegen nyelvű eljárás lefolytatásának engedélyezése iránti esetleges kérelem;</w:t>
      </w:r>
    </w:p>
    <w:p w:rsidR="00154CEF" w:rsidRPr="00BC5C8E" w:rsidRDefault="00154CEF" w:rsidP="00154CEF">
      <w:pPr>
        <w:ind w:left="709" w:hanging="709"/>
        <w:rPr>
          <w:rFonts w:ascii="Gotham Book" w:hAnsi="Gotham Book" w:cstheme="minorHAnsi"/>
          <w:spacing w:val="20"/>
          <w:sz w:val="18"/>
          <w:szCs w:val="18"/>
        </w:rPr>
      </w:pPr>
      <w:proofErr w:type="gramStart"/>
      <w:r w:rsidRPr="00BC5C8E">
        <w:rPr>
          <w:rFonts w:ascii="Gotham Book" w:hAnsi="Gotham Book" w:cstheme="minorHAnsi"/>
          <w:spacing w:val="20"/>
          <w:sz w:val="18"/>
          <w:szCs w:val="18"/>
        </w:rPr>
        <w:t>h</w:t>
      </w:r>
      <w:proofErr w:type="gramEnd"/>
      <w:r w:rsidRPr="00BC5C8E">
        <w:rPr>
          <w:rFonts w:ascii="Gotham Book" w:hAnsi="Gotham Book" w:cstheme="minorHAnsi"/>
          <w:spacing w:val="20"/>
          <w:sz w:val="18"/>
          <w:szCs w:val="18"/>
        </w:rPr>
        <w:t>)</w:t>
      </w:r>
      <w:r w:rsidRPr="00BC5C8E">
        <w:rPr>
          <w:rFonts w:ascii="Gotham Book" w:hAnsi="Gotham Book" w:cstheme="minorHAnsi"/>
          <w:spacing w:val="20"/>
          <w:sz w:val="18"/>
          <w:szCs w:val="18"/>
        </w:rPr>
        <w:tab/>
        <w:t>három javaslat a habilitációs előadás témájára (a habilitációs kérelemben megjelölt szűkebb szakterületről) - magyar és ang</w:t>
      </w:r>
      <w:r>
        <w:rPr>
          <w:rFonts w:ascii="Gotham Book" w:hAnsi="Gotham Book" w:cstheme="minorHAnsi"/>
          <w:spacing w:val="20"/>
          <w:sz w:val="18"/>
          <w:szCs w:val="18"/>
        </w:rPr>
        <w:t>ol cím, illetve rövid kifejtéssel (kb. 1000 karakter)</w:t>
      </w:r>
    </w:p>
    <w:p w:rsidR="00154CEF" w:rsidRPr="00BC5C8E" w:rsidRDefault="00154CEF" w:rsidP="00154CEF">
      <w:pPr>
        <w:ind w:left="709" w:hanging="709"/>
        <w:rPr>
          <w:rFonts w:ascii="Gotham Book" w:hAnsi="Gotham Book" w:cstheme="minorHAnsi"/>
          <w:spacing w:val="20"/>
          <w:sz w:val="18"/>
          <w:szCs w:val="18"/>
        </w:rPr>
      </w:pPr>
      <w:r w:rsidRPr="00BC5C8E">
        <w:rPr>
          <w:rFonts w:ascii="Gotham Book" w:hAnsi="Gotham Book" w:cstheme="minorHAnsi"/>
          <w:spacing w:val="20"/>
          <w:sz w:val="18"/>
          <w:szCs w:val="18"/>
        </w:rPr>
        <w:t>i)</w:t>
      </w:r>
      <w:r w:rsidRPr="00BC5C8E">
        <w:rPr>
          <w:rFonts w:ascii="Gotham Book" w:hAnsi="Gotham Book" w:cstheme="minorHAnsi"/>
          <w:spacing w:val="20"/>
          <w:sz w:val="18"/>
          <w:szCs w:val="18"/>
        </w:rPr>
        <w:tab/>
        <w:t xml:space="preserve">nyilatkozat, hogy a pályázónak nincs folyamatban </w:t>
      </w:r>
      <w:proofErr w:type="gramStart"/>
      <w:r w:rsidRPr="00BC5C8E">
        <w:rPr>
          <w:rFonts w:ascii="Gotham Book" w:hAnsi="Gotham Book" w:cstheme="minorHAnsi"/>
          <w:spacing w:val="20"/>
          <w:sz w:val="18"/>
          <w:szCs w:val="18"/>
        </w:rPr>
        <w:t>ugyanezen</w:t>
      </w:r>
      <w:proofErr w:type="gramEnd"/>
      <w:r w:rsidRPr="00BC5C8E">
        <w:rPr>
          <w:rFonts w:ascii="Gotham Book" w:hAnsi="Gotham Book" w:cstheme="minorHAnsi"/>
          <w:spacing w:val="20"/>
          <w:sz w:val="18"/>
          <w:szCs w:val="18"/>
        </w:rPr>
        <w:t xml:space="preserve"> szűkebb szakterületen habilitációs eljárása, továbbá két éven belül nem utasították el habilitációs kérelmét (ugyanezen szűkebb szakterületen); </w:t>
      </w:r>
    </w:p>
    <w:p w:rsidR="00154CEF" w:rsidRPr="00BC5C8E" w:rsidRDefault="00154CEF" w:rsidP="00154CEF">
      <w:pPr>
        <w:ind w:left="709" w:hanging="709"/>
        <w:rPr>
          <w:rFonts w:ascii="Gotham Book" w:hAnsi="Gotham Book" w:cstheme="minorHAnsi"/>
          <w:spacing w:val="20"/>
          <w:sz w:val="18"/>
          <w:szCs w:val="18"/>
        </w:rPr>
      </w:pPr>
      <w:r w:rsidRPr="00BC5C8E">
        <w:rPr>
          <w:rFonts w:ascii="Gotham Book" w:hAnsi="Gotham Book" w:cstheme="minorHAnsi"/>
          <w:spacing w:val="20"/>
          <w:sz w:val="18"/>
          <w:szCs w:val="18"/>
        </w:rPr>
        <w:t>j)</w:t>
      </w:r>
      <w:r w:rsidRPr="00BC5C8E">
        <w:rPr>
          <w:rFonts w:ascii="Gotham Book" w:hAnsi="Gotham Book" w:cstheme="minorHAnsi"/>
          <w:spacing w:val="20"/>
          <w:sz w:val="18"/>
          <w:szCs w:val="18"/>
        </w:rPr>
        <w:tab/>
        <w:t>az eljárási díj befizetését igazoló szelvény (indításkor befizetendő: 60.000,- Ft, majd a sikeres habilitációt követően további 15.000,- Ft</w:t>
      </w:r>
      <w:r>
        <w:rPr>
          <w:rFonts w:ascii="Gotham Book" w:hAnsi="Gotham Book" w:cstheme="minorHAnsi"/>
          <w:spacing w:val="20"/>
          <w:sz w:val="18"/>
          <w:szCs w:val="18"/>
        </w:rPr>
        <w:t>.</w:t>
      </w:r>
      <w:r w:rsidRPr="00BC5C8E">
        <w:rPr>
          <w:rFonts w:ascii="Gotham Book" w:hAnsi="Gotham Book" w:cstheme="minorHAnsi"/>
          <w:spacing w:val="20"/>
          <w:sz w:val="18"/>
          <w:szCs w:val="18"/>
        </w:rPr>
        <w:t xml:space="preserve"> </w:t>
      </w:r>
    </w:p>
    <w:p w:rsidR="00154CEF" w:rsidRPr="00BC5C8E" w:rsidRDefault="00154CEF" w:rsidP="00154CEF">
      <w:pPr>
        <w:ind w:left="709" w:hanging="709"/>
        <w:rPr>
          <w:rFonts w:ascii="Gotham Book" w:hAnsi="Gotham Book" w:cstheme="minorHAnsi"/>
          <w:spacing w:val="20"/>
          <w:sz w:val="18"/>
          <w:szCs w:val="18"/>
        </w:rPr>
      </w:pPr>
      <w:r w:rsidRPr="00BC5C8E">
        <w:rPr>
          <w:rFonts w:ascii="Gotham Book" w:hAnsi="Gotham Book" w:cstheme="minorHAnsi"/>
          <w:spacing w:val="20"/>
          <w:sz w:val="18"/>
          <w:szCs w:val="18"/>
        </w:rPr>
        <w:t>k)</w:t>
      </w:r>
      <w:r w:rsidRPr="00BC5C8E">
        <w:rPr>
          <w:rFonts w:ascii="Gotham Book" w:hAnsi="Gotham Book" w:cstheme="minorHAnsi"/>
          <w:spacing w:val="20"/>
          <w:sz w:val="18"/>
          <w:szCs w:val="18"/>
        </w:rPr>
        <w:tab/>
        <w:t>a doktori fokozat megszerzése óta végzett tudományos, illetve művészeti alkotótevékenység eredményeinek tézisekben történő összefoglalása. A bírálóbizottság előírhatja habilitációs értekezés benyújtását is. A válogatott munkák eredményeit egységes, önmagában érthető rendszerben kell bemutatni. Az új megállapításokat tételesen a tudományos téziseknél megszokott formában kell rögzíteni, a válogatott tudományos publikációkat, illetve alkotásokat a tézispontokhoz rendelve.</w:t>
      </w:r>
    </w:p>
    <w:p w:rsidR="00154CEF" w:rsidRDefault="00154CEF" w:rsidP="00154CEF">
      <w:pPr>
        <w:ind w:left="2130" w:hanging="2130"/>
        <w:rPr>
          <w:rFonts w:ascii="Gotham Book" w:hAnsi="Gotham Book" w:cstheme="minorHAnsi"/>
          <w:spacing w:val="20"/>
          <w:sz w:val="18"/>
          <w:szCs w:val="18"/>
        </w:rPr>
      </w:pPr>
    </w:p>
    <w:p w:rsidR="00154CEF" w:rsidRDefault="00154CEF" w:rsidP="00154CEF">
      <w:pPr>
        <w:ind w:left="2130" w:hanging="2130"/>
        <w:rPr>
          <w:rFonts w:ascii="Gotham Book" w:hAnsi="Gotham Book" w:cstheme="minorHAnsi"/>
          <w:i/>
          <w:spacing w:val="20"/>
          <w:sz w:val="18"/>
          <w:szCs w:val="18"/>
        </w:rPr>
      </w:pPr>
    </w:p>
    <w:p w:rsidR="00154CEF" w:rsidRDefault="00154CEF" w:rsidP="00154CEF">
      <w:pPr>
        <w:ind w:left="2130" w:hanging="2130"/>
        <w:rPr>
          <w:rFonts w:ascii="Gotham Book" w:hAnsi="Gotham Book" w:cstheme="minorHAnsi"/>
          <w:i/>
          <w:spacing w:val="20"/>
          <w:sz w:val="18"/>
          <w:szCs w:val="18"/>
        </w:rPr>
      </w:pPr>
    </w:p>
    <w:p w:rsidR="00154CEF" w:rsidRDefault="00154CEF" w:rsidP="00154CEF">
      <w:pPr>
        <w:ind w:left="2130" w:hanging="2130"/>
        <w:rPr>
          <w:rFonts w:ascii="Gotham Book" w:hAnsi="Gotham Book" w:cstheme="minorHAnsi"/>
          <w:i/>
          <w:spacing w:val="20"/>
          <w:sz w:val="18"/>
          <w:szCs w:val="18"/>
        </w:rPr>
      </w:pPr>
    </w:p>
    <w:p w:rsidR="00154CEF" w:rsidRDefault="00154CEF" w:rsidP="00154CEF">
      <w:pPr>
        <w:ind w:left="2130" w:hanging="2130"/>
        <w:rPr>
          <w:rFonts w:ascii="Gotham Book" w:hAnsi="Gotham Book" w:cstheme="minorHAnsi"/>
          <w:i/>
          <w:spacing w:val="20"/>
          <w:sz w:val="18"/>
          <w:szCs w:val="18"/>
        </w:rPr>
      </w:pPr>
    </w:p>
    <w:p w:rsidR="00154CEF" w:rsidRPr="00BC5C8E" w:rsidRDefault="00154CEF" w:rsidP="00154CEF">
      <w:pPr>
        <w:ind w:left="2130" w:hanging="2130"/>
        <w:rPr>
          <w:rFonts w:ascii="Gotham Book" w:hAnsi="Gotham Book" w:cstheme="minorHAnsi"/>
          <w:i/>
          <w:spacing w:val="20"/>
          <w:sz w:val="18"/>
          <w:szCs w:val="18"/>
        </w:rPr>
      </w:pPr>
      <w:r w:rsidRPr="00BC5C8E">
        <w:rPr>
          <w:rFonts w:ascii="Gotham Book" w:hAnsi="Gotham Book" w:cstheme="minorHAnsi"/>
          <w:i/>
          <w:spacing w:val="20"/>
          <w:sz w:val="18"/>
          <w:szCs w:val="18"/>
        </w:rPr>
        <w:t>A MOME Habilitációs Szabályzat hivatkozott paragrafusai:</w:t>
      </w:r>
    </w:p>
    <w:p w:rsidR="00154CEF" w:rsidRPr="00BC5C8E" w:rsidRDefault="00154CEF" w:rsidP="00154CEF">
      <w:pPr>
        <w:ind w:left="2130" w:hanging="2130"/>
        <w:rPr>
          <w:rFonts w:ascii="Gotham Book" w:hAnsi="Gotham Book" w:cstheme="minorHAnsi"/>
          <w:spacing w:val="20"/>
          <w:sz w:val="18"/>
          <w:szCs w:val="18"/>
        </w:rPr>
      </w:pPr>
      <w:r w:rsidRPr="00BC5C8E">
        <w:rPr>
          <w:rFonts w:ascii="Gotham Book" w:hAnsi="Gotham Book" w:cstheme="minorHAnsi"/>
          <w:spacing w:val="20"/>
          <w:sz w:val="18"/>
          <w:szCs w:val="18"/>
        </w:rPr>
        <w:t>1§. (3)</w:t>
      </w:r>
    </w:p>
    <w:p w:rsidR="00154CEF" w:rsidRPr="00BC5C8E" w:rsidRDefault="00154CEF" w:rsidP="00154CEF">
      <w:p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(3) Az Egyetem habilitációval ismeri el az oktatói és az előadói képességét annak, aki</w:t>
      </w:r>
    </w:p>
    <w:p w:rsidR="00154CEF" w:rsidRPr="00BC5C8E" w:rsidRDefault="00154CEF" w:rsidP="00154CEF">
      <w:pPr>
        <w:pStyle w:val="Listaszerbekezds"/>
        <w:numPr>
          <w:ilvl w:val="0"/>
          <w:numId w:val="1"/>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 xml:space="preserve">a doktori fokozat (DLA, PhD) megszerzése óta - de legalább öt éve – magas szintű, önálló művészeti, ill. tudományos alkotó tevékenységet folytat; </w:t>
      </w:r>
    </w:p>
    <w:p w:rsidR="00154CEF" w:rsidRPr="00BC5C8E" w:rsidRDefault="00154CEF" w:rsidP="00154CEF">
      <w:pPr>
        <w:pStyle w:val="Listaszerbekezds"/>
        <w:numPr>
          <w:ilvl w:val="0"/>
          <w:numId w:val="1"/>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hazai vagy külföldi felsőoktatási intézményben legalább nyolc féléven keresztül látott el oktatási feladato</w:t>
      </w:r>
      <w:r w:rsidRPr="00BC5C8E">
        <w:rPr>
          <w:rFonts w:ascii="Gotham Book" w:hAnsi="Gotham Book" w:cs="Times New Roman"/>
          <w:strike/>
          <w:sz w:val="18"/>
          <w:szCs w:val="18"/>
        </w:rPr>
        <w:t>ka</w:t>
      </w:r>
      <w:r w:rsidRPr="00BC5C8E">
        <w:rPr>
          <w:rFonts w:ascii="Gotham Book" w:hAnsi="Gotham Book" w:cs="Times New Roman"/>
          <w:sz w:val="18"/>
          <w:szCs w:val="18"/>
        </w:rPr>
        <w:t>t;</w:t>
      </w:r>
    </w:p>
    <w:p w:rsidR="00154CEF" w:rsidRPr="00BC5C8E" w:rsidRDefault="00154CEF" w:rsidP="00154CEF">
      <w:pPr>
        <w:pStyle w:val="Listaszerbekezds"/>
        <w:numPr>
          <w:ilvl w:val="0"/>
          <w:numId w:val="1"/>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valamely művészeti, ill. tudományág területén széleskörű áttekintéssel és korszerű művészeti, ill. tudományos szakismerettel rendelkezik;</w:t>
      </w:r>
    </w:p>
    <w:p w:rsidR="00154CEF" w:rsidRPr="00BC5C8E" w:rsidRDefault="00154CEF" w:rsidP="00154CEF">
      <w:pPr>
        <w:pStyle w:val="Listaszerbekezds"/>
        <w:numPr>
          <w:ilvl w:val="0"/>
          <w:numId w:val="1"/>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művészeti alkotásra épülő habilitáció esetén alkotásai országosan és nemzetközileg ismertek és elismertek, továbbá ezt mértékadó, nemzetközi művészeti fórumok pozitív visszhangja igazolja. Rendszeres, magas szintű szakmai tevékenységet folytat, kiállításokkal, előadásokkal, alkotó tevékenységgel rendszeresen részt vesz hazai és nemzetközi szakmai rendezvényeken vagy kiemelkedő gyakorlati eredményeit a szakmai nyilvánosság más módon elismeri;</w:t>
      </w:r>
    </w:p>
    <w:p w:rsidR="00154CEF" w:rsidRPr="00BC5C8E" w:rsidRDefault="00154CEF" w:rsidP="00154CEF">
      <w:pPr>
        <w:pStyle w:val="Listaszerbekezds"/>
        <w:numPr>
          <w:ilvl w:val="0"/>
          <w:numId w:val="1"/>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tudományos alkotással történő habilitáció esetén rendszeres, magas szintű szakirodalmi tevékenységet folytat, amelyet rangos nemzetközi, lektorált, a szakterületen mértékadónak elismert folyóiratokban megjelent cikkek és ugyanilyen helyeken megjelenő - az MTMT adatbázisa alapján vizsgált - hivatkozások igazolnak, emellett előadásokkal, eredményei ismertetésével rendszeresen részt vesz nemzetközi és hazai tudományos rendezvényeken;</w:t>
      </w:r>
    </w:p>
    <w:p w:rsidR="00154CEF" w:rsidRPr="00BC5C8E" w:rsidRDefault="00154CEF" w:rsidP="00154CEF">
      <w:pPr>
        <w:pStyle w:val="Listaszerbekezds"/>
        <w:numPr>
          <w:ilvl w:val="0"/>
          <w:numId w:val="1"/>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ismereteit áttekinthető, elsajátítható, logikus rendszerbe tudja foglalni, azaz tananyagformáló készséggel rendelkezik;</w:t>
      </w:r>
    </w:p>
    <w:p w:rsidR="00154CEF" w:rsidRPr="00BC5C8E" w:rsidRDefault="00154CEF" w:rsidP="00154CEF">
      <w:pPr>
        <w:pStyle w:val="Listaszerbekezds"/>
        <w:numPr>
          <w:ilvl w:val="0"/>
          <w:numId w:val="1"/>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rendszerbe foglalt ismereteit szóban (előadásban) és írásban (jegyzet, tankönyv) át tudja adni, azaz ismeretátadó készséggel rendelkezik;</w:t>
      </w:r>
    </w:p>
    <w:p w:rsidR="00154CEF" w:rsidRPr="00BC5C8E" w:rsidRDefault="00154CEF" w:rsidP="00154CEF">
      <w:pPr>
        <w:pStyle w:val="Listaszerbekezds"/>
        <w:numPr>
          <w:ilvl w:val="0"/>
          <w:numId w:val="1"/>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tudását anyanyelvén kívül idegen nyelven is képes átadni;</w:t>
      </w:r>
    </w:p>
    <w:p w:rsidR="00154CEF" w:rsidRPr="00BC5C8E" w:rsidRDefault="00154CEF" w:rsidP="00154CEF">
      <w:pPr>
        <w:ind w:left="2130" w:hanging="2130"/>
        <w:rPr>
          <w:rFonts w:ascii="Gotham Book" w:hAnsi="Gotham Book" w:cstheme="minorHAnsi"/>
          <w:spacing w:val="20"/>
          <w:sz w:val="18"/>
          <w:szCs w:val="18"/>
        </w:rPr>
      </w:pPr>
    </w:p>
    <w:p w:rsidR="00154CEF" w:rsidRPr="00BC5C8E" w:rsidRDefault="00154CEF" w:rsidP="00154CEF">
      <w:pPr>
        <w:ind w:left="2130" w:hanging="2130"/>
        <w:rPr>
          <w:rFonts w:ascii="Gotham Book" w:hAnsi="Gotham Book" w:cstheme="minorHAnsi"/>
          <w:spacing w:val="20"/>
          <w:sz w:val="18"/>
          <w:szCs w:val="18"/>
        </w:rPr>
      </w:pPr>
      <w:r w:rsidRPr="00BC5C8E">
        <w:rPr>
          <w:rFonts w:ascii="Gotham Book" w:hAnsi="Gotham Book" w:cstheme="minorHAnsi"/>
          <w:spacing w:val="20"/>
          <w:sz w:val="18"/>
          <w:szCs w:val="18"/>
        </w:rPr>
        <w:t>7§</w:t>
      </w:r>
    </w:p>
    <w:p w:rsidR="00154CEF" w:rsidRPr="00BC5C8E" w:rsidRDefault="00154CEF" w:rsidP="00154CEF">
      <w:p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(1) A habilitációra pályázó a jelen Szabályzat 1. § (3) bekezdésének a), c) és d) pontjában meghatározott tartós (alkotó) szakmai teljesítményét következő módokon bizonyíthatja.</w:t>
      </w:r>
    </w:p>
    <w:p w:rsidR="00154CEF" w:rsidRPr="00BC5C8E" w:rsidRDefault="00154CEF" w:rsidP="00154CEF">
      <w:pPr>
        <w:pStyle w:val="Listaszerbekezds"/>
        <w:numPr>
          <w:ilvl w:val="0"/>
          <w:numId w:val="2"/>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munkásságának főbb eredményeit összefoglaló tézisek, valamint nemzetközi visszhangjukat tanúsító adatok, vagy</w:t>
      </w:r>
    </w:p>
    <w:p w:rsidR="00154CEF" w:rsidRPr="00BC5C8E" w:rsidRDefault="00154CEF" w:rsidP="00154CEF">
      <w:pPr>
        <w:pStyle w:val="Listaszerbekezds"/>
        <w:numPr>
          <w:ilvl w:val="0"/>
          <w:numId w:val="2"/>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alkotás leírásának benyújtásával, vagy</w:t>
      </w:r>
    </w:p>
    <w:p w:rsidR="00154CEF" w:rsidRPr="00BC5C8E" w:rsidRDefault="00154CEF" w:rsidP="00154CEF">
      <w:pPr>
        <w:pStyle w:val="Listaszerbekezds"/>
        <w:numPr>
          <w:ilvl w:val="0"/>
          <w:numId w:val="2"/>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kiemelkedő szakmai teljesítmény bemutatásával.</w:t>
      </w:r>
    </w:p>
    <w:p w:rsidR="00154CEF" w:rsidRPr="00BC5C8E" w:rsidRDefault="00154CEF" w:rsidP="00154CEF">
      <w:p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(2) A pályázónak a jelen Szabályzat 1. § (3) bekezdésének c) pontjában megkívánt művészeti és tudományos szakismereteit az EHDT által felkérendő bírálóbizottság (ld. jelen Szabályzat 8. §) jelenlétében folytatott nyilvános szakmai kollokvium (vita) (ld. jelen Szabályzat 11. § (1) bekezdés keretében kell bizonyítania.</w:t>
      </w:r>
    </w:p>
    <w:p w:rsidR="00154CEF" w:rsidRPr="00BC5C8E" w:rsidRDefault="00154CEF" w:rsidP="00154CEF">
      <w:p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(3) A pályázó a jelen Szabályzat 1. § (3) bekezdésének f) pontjában előírt tananyagformáló készségét a következő módokon tanúsíthatja:</w:t>
      </w:r>
    </w:p>
    <w:p w:rsidR="00154CEF" w:rsidRPr="00BC5C8E" w:rsidRDefault="00154CEF" w:rsidP="00154CEF">
      <w:pPr>
        <w:pStyle w:val="Listaszerbekezds"/>
        <w:numPr>
          <w:ilvl w:val="0"/>
          <w:numId w:val="3"/>
        </w:numPr>
        <w:autoSpaceDE w:val="0"/>
        <w:autoSpaceDN w:val="0"/>
        <w:adjustRightInd w:val="0"/>
        <w:spacing w:after="120" w:line="240" w:lineRule="auto"/>
        <w:jc w:val="both"/>
        <w:rPr>
          <w:rFonts w:ascii="Gotham Book" w:hAnsi="Gotham Book" w:cs="Times New Roman"/>
          <w:sz w:val="18"/>
          <w:szCs w:val="18"/>
        </w:rPr>
      </w:pPr>
      <w:r w:rsidRPr="00BC5C8E">
        <w:rPr>
          <w:rFonts w:ascii="Gotham Book" w:hAnsi="Gotham Book" w:cs="Times New Roman"/>
          <w:sz w:val="18"/>
          <w:szCs w:val="18"/>
        </w:rPr>
        <w:t>általa írt felsőfokú tankönyv, jegyzet, oktatási segédletek, illetve szakkönyv, vagy</w:t>
      </w:r>
    </w:p>
    <w:p w:rsidR="00DE7774" w:rsidRPr="00964C57" w:rsidRDefault="00154CEF" w:rsidP="00686DEC">
      <w:pPr>
        <w:pStyle w:val="Listaszerbekezds"/>
        <w:numPr>
          <w:ilvl w:val="0"/>
          <w:numId w:val="3"/>
        </w:numPr>
        <w:autoSpaceDE w:val="0"/>
        <w:autoSpaceDN w:val="0"/>
        <w:adjustRightInd w:val="0"/>
        <w:spacing w:after="120" w:line="240" w:lineRule="auto"/>
        <w:jc w:val="both"/>
      </w:pPr>
      <w:r w:rsidRPr="00154CEF">
        <w:rPr>
          <w:rFonts w:ascii="Gotham Book" w:hAnsi="Gotham Book" w:cs="Times New Roman"/>
          <w:sz w:val="18"/>
          <w:szCs w:val="18"/>
        </w:rPr>
        <w:t>általa későbbiekben meghirdetendő tantárgy programjának és tanmenetének kidolgozásával és benyújtásával.</w:t>
      </w:r>
      <w:bookmarkStart w:id="0" w:name="_GoBack"/>
      <w:bookmarkEnd w:id="0"/>
    </w:p>
    <w:sectPr w:rsidR="00DE7774" w:rsidRPr="00964C57" w:rsidSect="00154CEF">
      <w:headerReference w:type="default" r:id="rId7"/>
      <w:footerReference w:type="default" r:id="rId8"/>
      <w:pgSz w:w="11906" w:h="16838"/>
      <w:pgMar w:top="2835" w:right="1531" w:bottom="2268"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F2" w:rsidRDefault="005E5CF2" w:rsidP="00297DD0">
      <w:pPr>
        <w:spacing w:after="0" w:line="240" w:lineRule="auto"/>
      </w:pPr>
      <w:r>
        <w:separator/>
      </w:r>
    </w:p>
  </w:endnote>
  <w:endnote w:type="continuationSeparator" w:id="0">
    <w:p w:rsidR="005E5CF2" w:rsidRDefault="005E5CF2" w:rsidP="0029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DD0" w:rsidRDefault="00297DD0">
    <w:pPr>
      <w:pStyle w:val="llb"/>
      <w:rPr>
        <w:noProof/>
      </w:rPr>
    </w:pPr>
    <w:r>
      <w:rPr>
        <w:noProof/>
        <w:lang w:eastAsia="hu-HU"/>
      </w:rPr>
      <w:drawing>
        <wp:anchor distT="0" distB="0" distL="114300" distR="114300" simplePos="0" relativeHeight="251659264" behindDoc="1" locked="0" layoutInCell="1" allowOverlap="1">
          <wp:simplePos x="0" y="0"/>
          <wp:positionH relativeFrom="page">
            <wp:posOffset>635</wp:posOffset>
          </wp:positionH>
          <wp:positionV relativeFrom="paragraph">
            <wp:posOffset>-555625</wp:posOffset>
          </wp:positionV>
          <wp:extent cx="7557770" cy="1337945"/>
          <wp:effectExtent l="0" t="0" r="5080" b="0"/>
          <wp:wrapNone/>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ktori.png"/>
                  <pic:cNvPicPr/>
                </pic:nvPicPr>
                <pic:blipFill rotWithShape="1">
                  <a:blip r:embed="rId1">
                    <a:extLst>
                      <a:ext uri="{28A0092B-C50C-407E-A947-70E740481C1C}">
                        <a14:useLocalDpi xmlns:a14="http://schemas.microsoft.com/office/drawing/2010/main" val="0"/>
                      </a:ext>
                    </a:extLst>
                  </a:blip>
                  <a:srcRect t="87485" b="1"/>
                  <a:stretch/>
                </pic:blipFill>
                <pic:spPr bwMode="auto">
                  <a:xfrm>
                    <a:off x="0" y="0"/>
                    <a:ext cx="7557770"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7DD0" w:rsidRDefault="00297DD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F2" w:rsidRDefault="005E5CF2" w:rsidP="00297DD0">
      <w:pPr>
        <w:spacing w:after="0" w:line="240" w:lineRule="auto"/>
      </w:pPr>
      <w:r>
        <w:separator/>
      </w:r>
    </w:p>
  </w:footnote>
  <w:footnote w:type="continuationSeparator" w:id="0">
    <w:p w:rsidR="005E5CF2" w:rsidRDefault="005E5CF2" w:rsidP="00297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DD0" w:rsidRDefault="009D1D8F">
    <w:pPr>
      <w:pStyle w:val="lfej"/>
      <w:rPr>
        <w:noProof/>
      </w:rPr>
    </w:pPr>
    <w:r>
      <w:rPr>
        <w:noProof/>
        <w:lang w:eastAsia="hu-HU"/>
      </w:rPr>
      <w:drawing>
        <wp:anchor distT="0" distB="0" distL="114300" distR="114300" simplePos="0" relativeHeight="251660288" behindDoc="1" locked="0" layoutInCell="1" allowOverlap="1">
          <wp:simplePos x="0" y="0"/>
          <wp:positionH relativeFrom="page">
            <wp:align>right</wp:align>
          </wp:positionH>
          <wp:positionV relativeFrom="paragraph">
            <wp:posOffset>-450215</wp:posOffset>
          </wp:positionV>
          <wp:extent cx="7559675" cy="1895475"/>
          <wp:effectExtent l="0" t="0" r="3175" b="9525"/>
          <wp:wrapNone/>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ktori.png"/>
                  <pic:cNvPicPr/>
                </pic:nvPicPr>
                <pic:blipFill rotWithShape="1">
                  <a:blip r:embed="rId1">
                    <a:extLst>
                      <a:ext uri="{28A0092B-C50C-407E-A947-70E740481C1C}">
                        <a14:useLocalDpi xmlns:a14="http://schemas.microsoft.com/office/drawing/2010/main" val="0"/>
                      </a:ext>
                    </a:extLst>
                  </a:blip>
                  <a:srcRect b="82275"/>
                  <a:stretch/>
                </pic:blipFill>
                <pic:spPr bwMode="auto">
                  <a:xfrm>
                    <a:off x="0" y="0"/>
                    <a:ext cx="7560000" cy="1895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7DD0" w:rsidRDefault="00297DD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C7D"/>
    <w:multiLevelType w:val="hybridMultilevel"/>
    <w:tmpl w:val="7F06791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160D66"/>
    <w:multiLevelType w:val="hybridMultilevel"/>
    <w:tmpl w:val="65328E6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1BE09AB"/>
    <w:multiLevelType w:val="hybridMultilevel"/>
    <w:tmpl w:val="4AA409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FA"/>
    <w:rsid w:val="000D1644"/>
    <w:rsid w:val="00154CEF"/>
    <w:rsid w:val="00167806"/>
    <w:rsid w:val="001708CB"/>
    <w:rsid w:val="00202005"/>
    <w:rsid w:val="00297DD0"/>
    <w:rsid w:val="002F74FA"/>
    <w:rsid w:val="005D02A7"/>
    <w:rsid w:val="005E5CF2"/>
    <w:rsid w:val="00644965"/>
    <w:rsid w:val="00686DEC"/>
    <w:rsid w:val="006F5FCB"/>
    <w:rsid w:val="00704A2C"/>
    <w:rsid w:val="007C167A"/>
    <w:rsid w:val="00964C57"/>
    <w:rsid w:val="009D1D8F"/>
    <w:rsid w:val="009F59FD"/>
    <w:rsid w:val="00A34124"/>
    <w:rsid w:val="00AB345F"/>
    <w:rsid w:val="00B57D92"/>
    <w:rsid w:val="00C32EFD"/>
    <w:rsid w:val="00D361D3"/>
    <w:rsid w:val="00E956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AB7472C-D421-487E-9D62-6E454410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54CEF"/>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97DD0"/>
    <w:pPr>
      <w:tabs>
        <w:tab w:val="center" w:pos="4536"/>
        <w:tab w:val="right" w:pos="9072"/>
      </w:tabs>
      <w:spacing w:after="0" w:line="240" w:lineRule="auto"/>
    </w:pPr>
  </w:style>
  <w:style w:type="character" w:customStyle="1" w:styleId="lfejChar">
    <w:name w:val="Élőfej Char"/>
    <w:basedOn w:val="Bekezdsalapbettpusa"/>
    <w:link w:val="lfej"/>
    <w:uiPriority w:val="99"/>
    <w:rsid w:val="00297DD0"/>
  </w:style>
  <w:style w:type="paragraph" w:styleId="llb">
    <w:name w:val="footer"/>
    <w:basedOn w:val="Norml"/>
    <w:link w:val="llbChar"/>
    <w:uiPriority w:val="99"/>
    <w:unhideWhenUsed/>
    <w:rsid w:val="00297DD0"/>
    <w:pPr>
      <w:tabs>
        <w:tab w:val="center" w:pos="4536"/>
        <w:tab w:val="right" w:pos="9072"/>
      </w:tabs>
      <w:spacing w:after="0" w:line="240" w:lineRule="auto"/>
    </w:pPr>
  </w:style>
  <w:style w:type="character" w:customStyle="1" w:styleId="llbChar">
    <w:name w:val="Élőláb Char"/>
    <w:basedOn w:val="Bekezdsalapbettpusa"/>
    <w:link w:val="llb"/>
    <w:uiPriority w:val="99"/>
    <w:rsid w:val="00297DD0"/>
  </w:style>
  <w:style w:type="paragraph" w:styleId="Buborkszveg">
    <w:name w:val="Balloon Text"/>
    <w:basedOn w:val="Norml"/>
    <w:link w:val="BuborkszvegChar"/>
    <w:uiPriority w:val="99"/>
    <w:semiHidden/>
    <w:unhideWhenUsed/>
    <w:rsid w:val="00297D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97DD0"/>
    <w:rPr>
      <w:rFonts w:ascii="Segoe UI" w:hAnsi="Segoe UI" w:cs="Segoe UI"/>
      <w:sz w:val="18"/>
      <w:szCs w:val="18"/>
    </w:rPr>
  </w:style>
  <w:style w:type="paragraph" w:styleId="Listaszerbekezds">
    <w:name w:val="List Paragraph"/>
    <w:basedOn w:val="Norml"/>
    <w:uiPriority w:val="34"/>
    <w:qFormat/>
    <w:rsid w:val="00154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4444</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Gáspár Júlia</cp:lastModifiedBy>
  <cp:revision>2</cp:revision>
  <dcterms:created xsi:type="dcterms:W3CDTF">2020-10-15T13:08:00Z</dcterms:created>
  <dcterms:modified xsi:type="dcterms:W3CDTF">2020-10-15T13:08:00Z</dcterms:modified>
</cp:coreProperties>
</file>